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6E6" w:rsidRPr="00A87228" w:rsidRDefault="0075091F">
      <w:pPr>
        <w:rPr>
          <w:b/>
        </w:rPr>
      </w:pPr>
      <w:r>
        <w:rPr>
          <w:b/>
        </w:rPr>
        <w:t xml:space="preserve">Programma van de training </w:t>
      </w:r>
      <w:r w:rsidR="00A87228" w:rsidRPr="00A87228">
        <w:rPr>
          <w:b/>
        </w:rPr>
        <w:t>Gedachten die hinderen (rationeel-emotieve training)</w:t>
      </w:r>
    </w:p>
    <w:p w:rsidR="00A87228" w:rsidRDefault="00A87228"/>
    <w:p w:rsidR="00A87228" w:rsidRPr="0075091F" w:rsidRDefault="00A87228">
      <w:pPr>
        <w:rPr>
          <w:i/>
        </w:rPr>
      </w:pPr>
      <w:r w:rsidRPr="0075091F">
        <w:rPr>
          <w:i/>
        </w:rPr>
        <w:t>Programma</w:t>
      </w:r>
    </w:p>
    <w:p w:rsidR="00A87228" w:rsidRDefault="00F85B77" w:rsidP="00F85B77">
      <w:r>
        <w:t>10.00</w:t>
      </w:r>
      <w:r w:rsidR="00A87228">
        <w:tab/>
        <w:t>Start</w:t>
      </w:r>
      <w:r w:rsidR="00A87228">
        <w:tab/>
        <w:t>kennismaken, huishoudelijke afspraken</w:t>
      </w:r>
    </w:p>
    <w:p w:rsidR="00F85B77" w:rsidRDefault="00A87228" w:rsidP="00F85B77">
      <w:pPr>
        <w:pStyle w:val="Lijstalinea"/>
        <w:numPr>
          <w:ilvl w:val="1"/>
          <w:numId w:val="4"/>
        </w:numPr>
      </w:pPr>
      <w:r>
        <w:t>Interactieve oefening: helpende en h</w:t>
      </w:r>
      <w:r w:rsidR="00F85B77">
        <w:t>inderen gedachten verhelderen</w:t>
      </w:r>
      <w:r w:rsidR="00F85B77">
        <w:tab/>
      </w:r>
    </w:p>
    <w:p w:rsidR="00A87228" w:rsidRDefault="00F85B77" w:rsidP="00F85B77">
      <w:pPr>
        <w:pStyle w:val="Lijstalinea"/>
        <w:ind w:left="480"/>
      </w:pPr>
      <w:r>
        <w:tab/>
      </w:r>
    </w:p>
    <w:p w:rsidR="00F85B77" w:rsidRDefault="00A87228" w:rsidP="00F85B77">
      <w:pPr>
        <w:pStyle w:val="Lijstalinea"/>
        <w:numPr>
          <w:ilvl w:val="1"/>
          <w:numId w:val="5"/>
        </w:numPr>
      </w:pPr>
      <w:r>
        <w:t>Deze ervaring uitbouwen tot 5 negatieve gedachtenstijl</w:t>
      </w:r>
      <w:r w:rsidR="00F85B77">
        <w:t>en</w:t>
      </w:r>
      <w:r w:rsidR="00F85B77">
        <w:tab/>
      </w:r>
    </w:p>
    <w:p w:rsidR="00A87228" w:rsidRDefault="00F85B77" w:rsidP="00F85B77">
      <w:pPr>
        <w:pStyle w:val="Lijstalinea"/>
        <w:ind w:left="480"/>
      </w:pPr>
      <w:r>
        <w:tab/>
      </w:r>
      <w:r>
        <w:tab/>
      </w:r>
    </w:p>
    <w:p w:rsidR="00F85B77" w:rsidRDefault="00A87228" w:rsidP="00F85B77">
      <w:pPr>
        <w:pStyle w:val="Lijstalinea"/>
        <w:numPr>
          <w:ilvl w:val="1"/>
          <w:numId w:val="6"/>
        </w:numPr>
      </w:pPr>
      <w:r>
        <w:t>Interactie bespreken tussen hinderende geda</w:t>
      </w:r>
      <w:r w:rsidR="00F85B77">
        <w:t>chten en ongewenst gedrag</w:t>
      </w:r>
    </w:p>
    <w:p w:rsidR="00A87228" w:rsidRDefault="00F85B77" w:rsidP="00F85B77">
      <w:pPr>
        <w:pStyle w:val="Lijstalinea"/>
        <w:ind w:left="480"/>
      </w:pPr>
      <w:r>
        <w:tab/>
      </w:r>
    </w:p>
    <w:p w:rsidR="00A87228" w:rsidRDefault="00F85B77" w:rsidP="00F85B77">
      <w:r>
        <w:t xml:space="preserve">11.00    </w:t>
      </w:r>
      <w:r w:rsidR="00A87228">
        <w:t>Onderscheid maken tussen gebeurteniss</w:t>
      </w:r>
      <w:r>
        <w:t>en en onze interpretatie</w:t>
      </w:r>
      <w:r>
        <w:tab/>
      </w:r>
      <w:r>
        <w:tab/>
      </w:r>
    </w:p>
    <w:p w:rsidR="00F85B77" w:rsidRDefault="00A87228" w:rsidP="00F85B77">
      <w:pPr>
        <w:pStyle w:val="Lijstalinea"/>
        <w:numPr>
          <w:ilvl w:val="1"/>
          <w:numId w:val="8"/>
        </w:numPr>
      </w:pPr>
      <w:r>
        <w:t>Scherp</w:t>
      </w:r>
      <w:r w:rsidR="00F85B77">
        <w:t>stellen van hinderende gedachte</w:t>
      </w:r>
    </w:p>
    <w:p w:rsidR="00A87228" w:rsidRDefault="00F85B77" w:rsidP="00F85B77">
      <w:pPr>
        <w:pStyle w:val="Lijstalinea"/>
        <w:ind w:left="480"/>
      </w:pPr>
      <w:r>
        <w:tab/>
      </w:r>
      <w:r>
        <w:tab/>
      </w:r>
      <w:r>
        <w:tab/>
      </w:r>
      <w:r>
        <w:tab/>
      </w:r>
    </w:p>
    <w:p w:rsidR="00A87228" w:rsidRDefault="00A87228" w:rsidP="00F85B77">
      <w:pPr>
        <w:pStyle w:val="Lijstalinea"/>
        <w:numPr>
          <w:ilvl w:val="1"/>
          <w:numId w:val="9"/>
        </w:numPr>
      </w:pPr>
      <w:r>
        <w:t>Diverse oefeningen in het veranderen</w:t>
      </w:r>
      <w:r w:rsidR="00F85B77">
        <w:t xml:space="preserve"> van negatieve gedachten</w:t>
      </w:r>
      <w:r w:rsidR="00F85B77">
        <w:tab/>
      </w:r>
      <w:r w:rsidR="00F85B77">
        <w:tab/>
      </w:r>
    </w:p>
    <w:p w:rsidR="0075091F" w:rsidRDefault="0075091F" w:rsidP="00F85B77">
      <w:pPr>
        <w:rPr>
          <w:i/>
        </w:rPr>
      </w:pPr>
    </w:p>
    <w:p w:rsidR="00F85B77" w:rsidRPr="0075091F" w:rsidRDefault="00F85B77" w:rsidP="00F85B77">
      <w:pPr>
        <w:rPr>
          <w:i/>
        </w:rPr>
      </w:pPr>
      <w:r w:rsidRPr="0075091F">
        <w:rPr>
          <w:i/>
        </w:rPr>
        <w:t>13.00</w:t>
      </w:r>
      <w:r w:rsidRPr="0075091F">
        <w:rPr>
          <w:i/>
        </w:rPr>
        <w:tab/>
        <w:t xml:space="preserve">Pauze </w:t>
      </w:r>
      <w:r w:rsidRPr="0075091F">
        <w:rPr>
          <w:i/>
        </w:rPr>
        <w:br/>
      </w:r>
    </w:p>
    <w:p w:rsidR="00A87228" w:rsidRDefault="00F85B77" w:rsidP="00F85B77">
      <w:r>
        <w:t>13.25</w:t>
      </w:r>
      <w:r>
        <w:tab/>
      </w:r>
      <w:r w:rsidR="00A87228">
        <w:t>Blokkerende</w:t>
      </w:r>
      <w:r>
        <w:t xml:space="preserve"> grenzen veranderen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85B77" w:rsidRDefault="00A87228" w:rsidP="00F85B77">
      <w:pPr>
        <w:pStyle w:val="Lijstalinea"/>
        <w:numPr>
          <w:ilvl w:val="1"/>
          <w:numId w:val="10"/>
        </w:numPr>
      </w:pPr>
      <w:r>
        <w:t xml:space="preserve">Woordkeuze </w:t>
      </w:r>
      <w:r w:rsidR="00F85B77">
        <w:t>veranderen</w:t>
      </w:r>
    </w:p>
    <w:p w:rsidR="00A87228" w:rsidRDefault="00F85B77" w:rsidP="00F85B77">
      <w:pPr>
        <w:pStyle w:val="Lijstalinea"/>
        <w:ind w:left="48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87228" w:rsidRDefault="00A87228" w:rsidP="0075091F">
      <w:pPr>
        <w:pStyle w:val="Lijstalinea"/>
        <w:numPr>
          <w:ilvl w:val="1"/>
          <w:numId w:val="11"/>
        </w:numPr>
      </w:pPr>
      <w:r>
        <w:t xml:space="preserve">Het geleerde toepassen </w:t>
      </w:r>
      <w:r w:rsidR="00F85B77">
        <w:t>in diverse situaties</w:t>
      </w:r>
      <w:r w:rsidR="00F85B77">
        <w:tab/>
      </w:r>
      <w:r w:rsidR="00F85B77">
        <w:tab/>
      </w:r>
      <w:r w:rsidR="00F85B77">
        <w:tab/>
      </w:r>
      <w:r w:rsidR="00F85B77">
        <w:tab/>
      </w:r>
      <w:r w:rsidR="00F85B77">
        <w:tab/>
      </w:r>
    </w:p>
    <w:p w:rsidR="00F85B77" w:rsidRDefault="0075091F" w:rsidP="0075091F">
      <w:r>
        <w:t xml:space="preserve">16.00    </w:t>
      </w:r>
      <w:r w:rsidR="00A87228">
        <w:t>Oefeningen om verbinding te maken tussen gedachte en gevoel</w:t>
      </w:r>
      <w:bookmarkStart w:id="0" w:name="_GoBack"/>
      <w:bookmarkEnd w:id="0"/>
      <w:r w:rsidR="00A87228">
        <w:tab/>
      </w:r>
      <w:r w:rsidR="00A87228">
        <w:tab/>
      </w:r>
    </w:p>
    <w:p w:rsidR="0075091F" w:rsidRDefault="00A87228" w:rsidP="0075091F">
      <w:pPr>
        <w:pStyle w:val="Lijstalinea"/>
        <w:numPr>
          <w:ilvl w:val="1"/>
          <w:numId w:val="23"/>
        </w:numPr>
      </w:pPr>
      <w:r>
        <w:t>Alles samen</w:t>
      </w:r>
      <w:r w:rsidR="0075091F">
        <w:t>vatten in een schema</w:t>
      </w:r>
    </w:p>
    <w:p w:rsidR="00A87228" w:rsidRDefault="0075091F" w:rsidP="0075091F">
      <w:pPr>
        <w:pStyle w:val="Lijstalinea"/>
        <w:ind w:left="480"/>
      </w:pPr>
      <w:r>
        <w:tab/>
      </w:r>
      <w:r>
        <w:tab/>
      </w:r>
      <w:r>
        <w:tab/>
      </w:r>
      <w:r>
        <w:tab/>
      </w:r>
      <w:r>
        <w:tab/>
      </w:r>
    </w:p>
    <w:p w:rsidR="0075091F" w:rsidRDefault="00A87228" w:rsidP="0075091F">
      <w:pPr>
        <w:pStyle w:val="Lijstalinea"/>
        <w:numPr>
          <w:ilvl w:val="1"/>
          <w:numId w:val="24"/>
        </w:numPr>
      </w:pPr>
      <w:r>
        <w:t>Deelnemers schrijven zichzelf een br</w:t>
      </w:r>
      <w:r w:rsidR="0075091F">
        <w:t>ief met goede voornemens</w:t>
      </w:r>
    </w:p>
    <w:p w:rsidR="00A87228" w:rsidRDefault="0075091F" w:rsidP="0075091F">
      <w:pPr>
        <w:pStyle w:val="Lijstalinea"/>
        <w:ind w:left="480"/>
      </w:pPr>
      <w:r>
        <w:tab/>
      </w:r>
      <w:r>
        <w:tab/>
      </w:r>
    </w:p>
    <w:p w:rsidR="0075091F" w:rsidRDefault="00A87228" w:rsidP="0075091F">
      <w:pPr>
        <w:pStyle w:val="Lijstalinea"/>
        <w:numPr>
          <w:ilvl w:val="1"/>
          <w:numId w:val="25"/>
        </w:numPr>
      </w:pPr>
      <w:r>
        <w:t>Aankondiging training triggers</w:t>
      </w:r>
      <w:r>
        <w:tab/>
      </w:r>
    </w:p>
    <w:p w:rsidR="00A87228" w:rsidRDefault="00A87228" w:rsidP="0075091F">
      <w:pPr>
        <w:pStyle w:val="Lijstalinea"/>
        <w:ind w:left="48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87228" w:rsidRDefault="00A87228" w:rsidP="0075091F">
      <w:pPr>
        <w:pStyle w:val="Lijstalinea"/>
        <w:numPr>
          <w:ilvl w:val="1"/>
          <w:numId w:val="26"/>
        </w:numPr>
      </w:pPr>
      <w:r>
        <w:t>Evalua</w:t>
      </w:r>
      <w:r w:rsidR="0075091F">
        <w:t>tie van de workshop</w:t>
      </w:r>
      <w:r w:rsidR="0075091F">
        <w:tab/>
      </w:r>
      <w:r w:rsidR="0075091F">
        <w:tab/>
      </w:r>
      <w:r w:rsidR="0075091F">
        <w:tab/>
      </w:r>
      <w:r w:rsidR="0075091F">
        <w:tab/>
      </w:r>
      <w:r w:rsidR="0075091F">
        <w:tab/>
      </w:r>
      <w:r w:rsidR="0075091F">
        <w:tab/>
      </w:r>
      <w:r w:rsidR="0075091F">
        <w:tab/>
      </w:r>
    </w:p>
    <w:sectPr w:rsidR="00A87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8517A"/>
    <w:multiLevelType w:val="multilevel"/>
    <w:tmpl w:val="0CE07372"/>
    <w:lvl w:ilvl="0">
      <w:start w:val="16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" w15:restartNumberingAfterBreak="0">
    <w:nsid w:val="08F95B08"/>
    <w:multiLevelType w:val="multilevel"/>
    <w:tmpl w:val="25547B56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0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B0F7354"/>
    <w:multiLevelType w:val="multilevel"/>
    <w:tmpl w:val="7CECFAE6"/>
    <w:lvl w:ilvl="0">
      <w:start w:val="11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3" w15:restartNumberingAfterBreak="0">
    <w:nsid w:val="12C36C09"/>
    <w:multiLevelType w:val="multilevel"/>
    <w:tmpl w:val="A62EA000"/>
    <w:lvl w:ilvl="0">
      <w:start w:val="11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4" w15:restartNumberingAfterBreak="0">
    <w:nsid w:val="14070F39"/>
    <w:multiLevelType w:val="multilevel"/>
    <w:tmpl w:val="6254A6C8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5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A3D5ED8"/>
    <w:multiLevelType w:val="multilevel"/>
    <w:tmpl w:val="7CA41AB4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FE8380B"/>
    <w:multiLevelType w:val="multilevel"/>
    <w:tmpl w:val="54A0EE12"/>
    <w:lvl w:ilvl="0">
      <w:start w:val="16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7" w15:restartNumberingAfterBreak="0">
    <w:nsid w:val="2D2A5ED1"/>
    <w:multiLevelType w:val="multilevel"/>
    <w:tmpl w:val="9DF66BDE"/>
    <w:lvl w:ilvl="0">
      <w:start w:val="10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8" w15:restartNumberingAfterBreak="0">
    <w:nsid w:val="308C1CF7"/>
    <w:multiLevelType w:val="multilevel"/>
    <w:tmpl w:val="DEF4BA6A"/>
    <w:lvl w:ilvl="0">
      <w:start w:val="1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0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333F26A4"/>
    <w:multiLevelType w:val="multilevel"/>
    <w:tmpl w:val="2188B412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9D14BBF"/>
    <w:multiLevelType w:val="multilevel"/>
    <w:tmpl w:val="3894FD36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0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3A3D6818"/>
    <w:multiLevelType w:val="multilevel"/>
    <w:tmpl w:val="551C6FD0"/>
    <w:lvl w:ilvl="0">
      <w:start w:val="1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BFB4671"/>
    <w:multiLevelType w:val="multilevel"/>
    <w:tmpl w:val="45E82E8A"/>
    <w:lvl w:ilvl="0">
      <w:start w:val="1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5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EF57674"/>
    <w:multiLevelType w:val="multilevel"/>
    <w:tmpl w:val="1854C4F8"/>
    <w:lvl w:ilvl="0">
      <w:start w:val="1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5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07B0355"/>
    <w:multiLevelType w:val="multilevel"/>
    <w:tmpl w:val="FE28CDE4"/>
    <w:lvl w:ilvl="0">
      <w:start w:val="10"/>
      <w:numFmt w:val="decimal"/>
      <w:lvlText w:val="%1.0"/>
      <w:lvlJc w:val="left"/>
      <w:pPr>
        <w:ind w:left="1188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9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2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12" w:hanging="1440"/>
      </w:pPr>
      <w:rPr>
        <w:rFonts w:hint="default"/>
      </w:rPr>
    </w:lvl>
  </w:abstractNum>
  <w:abstractNum w:abstractNumId="15" w15:restartNumberingAfterBreak="0">
    <w:nsid w:val="4936509B"/>
    <w:multiLevelType w:val="multilevel"/>
    <w:tmpl w:val="2474D982"/>
    <w:lvl w:ilvl="0">
      <w:start w:val="11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6" w15:restartNumberingAfterBreak="0">
    <w:nsid w:val="518C3483"/>
    <w:multiLevelType w:val="multilevel"/>
    <w:tmpl w:val="63F055BE"/>
    <w:lvl w:ilvl="0">
      <w:start w:val="1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0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4087C76"/>
    <w:multiLevelType w:val="multilevel"/>
    <w:tmpl w:val="35627A36"/>
    <w:lvl w:ilvl="0">
      <w:start w:val="1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5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594A4178"/>
    <w:multiLevelType w:val="hybridMultilevel"/>
    <w:tmpl w:val="6022767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EE7286"/>
    <w:multiLevelType w:val="multilevel"/>
    <w:tmpl w:val="9F527B9E"/>
    <w:lvl w:ilvl="0">
      <w:start w:val="17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0" w15:restartNumberingAfterBreak="0">
    <w:nsid w:val="5E48454A"/>
    <w:multiLevelType w:val="multilevel"/>
    <w:tmpl w:val="C22812EA"/>
    <w:lvl w:ilvl="0">
      <w:start w:val="10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1" w15:restartNumberingAfterBreak="0">
    <w:nsid w:val="5E98381A"/>
    <w:multiLevelType w:val="multilevel"/>
    <w:tmpl w:val="E906110C"/>
    <w:lvl w:ilvl="0">
      <w:start w:val="1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0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638C326C"/>
    <w:multiLevelType w:val="multilevel"/>
    <w:tmpl w:val="4F74769E"/>
    <w:lvl w:ilvl="0">
      <w:start w:val="1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5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67E20C4B"/>
    <w:multiLevelType w:val="multilevel"/>
    <w:tmpl w:val="9F308ECA"/>
    <w:lvl w:ilvl="0">
      <w:start w:val="1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69E41A61"/>
    <w:multiLevelType w:val="multilevel"/>
    <w:tmpl w:val="414A13B6"/>
    <w:lvl w:ilvl="0">
      <w:start w:val="1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6AF17752"/>
    <w:multiLevelType w:val="multilevel"/>
    <w:tmpl w:val="87B0F71C"/>
    <w:lvl w:ilvl="0">
      <w:start w:val="1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5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8"/>
  </w:num>
  <w:num w:numId="2">
    <w:abstractNumId w:val="14"/>
  </w:num>
  <w:num w:numId="3">
    <w:abstractNumId w:val="7"/>
  </w:num>
  <w:num w:numId="4">
    <w:abstractNumId w:val="9"/>
  </w:num>
  <w:num w:numId="5">
    <w:abstractNumId w:val="1"/>
  </w:num>
  <w:num w:numId="6">
    <w:abstractNumId w:val="10"/>
  </w:num>
  <w:num w:numId="7">
    <w:abstractNumId w:val="2"/>
  </w:num>
  <w:num w:numId="8">
    <w:abstractNumId w:val="5"/>
  </w:num>
  <w:num w:numId="9">
    <w:abstractNumId w:val="4"/>
  </w:num>
  <w:num w:numId="10">
    <w:abstractNumId w:val="22"/>
  </w:num>
  <w:num w:numId="11">
    <w:abstractNumId w:val="24"/>
  </w:num>
  <w:num w:numId="12">
    <w:abstractNumId w:val="23"/>
  </w:num>
  <w:num w:numId="13">
    <w:abstractNumId w:val="11"/>
  </w:num>
  <w:num w:numId="14">
    <w:abstractNumId w:val="12"/>
  </w:num>
  <w:num w:numId="15">
    <w:abstractNumId w:val="17"/>
  </w:num>
  <w:num w:numId="16">
    <w:abstractNumId w:val="19"/>
  </w:num>
  <w:num w:numId="17">
    <w:abstractNumId w:val="20"/>
  </w:num>
  <w:num w:numId="18">
    <w:abstractNumId w:val="3"/>
  </w:num>
  <w:num w:numId="19">
    <w:abstractNumId w:val="15"/>
  </w:num>
  <w:num w:numId="20">
    <w:abstractNumId w:val="25"/>
  </w:num>
  <w:num w:numId="21">
    <w:abstractNumId w:val="6"/>
  </w:num>
  <w:num w:numId="22">
    <w:abstractNumId w:val="0"/>
  </w:num>
  <w:num w:numId="23">
    <w:abstractNumId w:val="16"/>
  </w:num>
  <w:num w:numId="24">
    <w:abstractNumId w:val="8"/>
  </w:num>
  <w:num w:numId="25">
    <w:abstractNumId w:val="21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228"/>
    <w:rsid w:val="0075091F"/>
    <w:rsid w:val="009E26E6"/>
    <w:rsid w:val="00A87228"/>
    <w:rsid w:val="00F8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5224DC-640D-43ED-9676-61753877E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872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2D223B52751644898C2E76027EB57F" ma:contentTypeVersion="6" ma:contentTypeDescription="Een nieuw document maken." ma:contentTypeScope="" ma:versionID="8fa8ee31d21375b36f7d57fd6d8494b8">
  <xsd:schema xmlns:xsd="http://www.w3.org/2001/XMLSchema" xmlns:xs="http://www.w3.org/2001/XMLSchema" xmlns:p="http://schemas.microsoft.com/office/2006/metadata/properties" xmlns:ns2="0381e34a-7489-498b-b70a-f189af89622f" targetNamespace="http://schemas.microsoft.com/office/2006/metadata/properties" ma:root="true" ma:fieldsID="cc6643e1161db882263f6b9a78c987e9" ns2:_="">
    <xsd:import namespace="0381e34a-7489-498b-b70a-f189af8962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81e34a-7489-498b-b70a-f189af8962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8C89DC-7E64-4205-9F8F-FC8D3D98AB15}"/>
</file>

<file path=customXml/itemProps2.xml><?xml version="1.0" encoding="utf-8"?>
<ds:datastoreItem xmlns:ds="http://schemas.openxmlformats.org/officeDocument/2006/customXml" ds:itemID="{73C14CCB-D0AB-46BF-84C6-7132F5E0382B}"/>
</file>

<file path=customXml/itemProps3.xml><?xml version="1.0" encoding="utf-8"?>
<ds:datastoreItem xmlns:ds="http://schemas.openxmlformats.org/officeDocument/2006/customXml" ds:itemID="{DD3E74B7-C4E7-4703-BCEF-050D47F334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138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scholing</dc:creator>
  <cp:keywords/>
  <dc:description/>
  <cp:lastModifiedBy>scholing</cp:lastModifiedBy>
  <cp:revision>1</cp:revision>
  <dcterms:created xsi:type="dcterms:W3CDTF">2018-02-12T09:53:00Z</dcterms:created>
  <dcterms:modified xsi:type="dcterms:W3CDTF">2018-02-12T10:16:00Z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0x010100562D223B52751644898C2E76027EB57F</vt:lpwstr>
  </property>
</Properties>
</file>